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AD" w:rsidRDefault="00A030CE">
      <w:pPr>
        <w:spacing w:after="136"/>
        <w:ind w:left="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ZGŁOSZENIE </w:t>
      </w:r>
      <w:r>
        <w:t xml:space="preserve">  </w:t>
      </w:r>
    </w:p>
    <w:p w:rsidR="002569AD" w:rsidRDefault="00A030CE">
      <w:pPr>
        <w:spacing w:after="94"/>
        <w:ind w:left="15" w:right="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budowy lub wykonywania innych robót budowlanych  </w:t>
      </w:r>
      <w:r>
        <w:t xml:space="preserve"> </w:t>
      </w:r>
    </w:p>
    <w:p w:rsidR="002569AD" w:rsidRDefault="00A030CE">
      <w:pPr>
        <w:spacing w:after="0"/>
        <w:ind w:left="1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(PB-2)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sz w:val="28"/>
          <w:vertAlign w:val="subscript"/>
        </w:rPr>
        <w:t xml:space="preserve"> </w:t>
      </w:r>
    </w:p>
    <w:p w:rsidR="002569AD" w:rsidRDefault="00A030CE">
      <w:pPr>
        <w:spacing w:after="135"/>
        <w:ind w:left="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PB-2 nie dotyczy budowy i przebudowy budynku mieszkalnego jednorodzinnego. </w:t>
      </w:r>
      <w:r>
        <w:t xml:space="preserve"> </w:t>
      </w:r>
    </w:p>
    <w:p w:rsidR="002569AD" w:rsidRDefault="00A030CE">
      <w:pPr>
        <w:spacing w:after="0"/>
        <w:ind w:left="1"/>
        <w:jc w:val="center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>: Art. 30 ust. 2 w zw. z ust. 4d ustawy z dnia 7 lipca 1994 r. – Prawo budowlane (Dz. U. z 202</w:t>
      </w:r>
      <w:r w:rsidR="00BF0598">
        <w:rPr>
          <w:rFonts w:ascii="Times New Roman" w:eastAsia="Times New Roman" w:hAnsi="Times New Roman" w:cs="Times New Roman"/>
          <w:sz w:val="18"/>
        </w:rPr>
        <w:t>1</w:t>
      </w:r>
      <w:r>
        <w:rPr>
          <w:rFonts w:ascii="Times New Roman" w:eastAsia="Times New Roman" w:hAnsi="Times New Roman" w:cs="Times New Roman"/>
          <w:sz w:val="18"/>
        </w:rPr>
        <w:t xml:space="preserve"> r. </w:t>
      </w:r>
      <w:r>
        <w:t xml:space="preserve"> </w:t>
      </w:r>
    </w:p>
    <w:p w:rsidR="002569AD" w:rsidRDefault="00A030CE">
      <w:pPr>
        <w:spacing w:after="156"/>
        <w:ind w:left="341"/>
      </w:pPr>
      <w:r>
        <w:rPr>
          <w:rFonts w:ascii="Times New Roman" w:eastAsia="Times New Roman" w:hAnsi="Times New Roman" w:cs="Times New Roman"/>
          <w:sz w:val="18"/>
        </w:rPr>
        <w:t xml:space="preserve">poz. </w:t>
      </w:r>
      <w:r w:rsidR="00BF0598">
        <w:rPr>
          <w:rFonts w:ascii="Times New Roman" w:eastAsia="Times New Roman" w:hAnsi="Times New Roman" w:cs="Times New Roman"/>
          <w:sz w:val="18"/>
        </w:rPr>
        <w:t>2351</w:t>
      </w:r>
      <w:r w:rsidR="005E6981">
        <w:rPr>
          <w:rFonts w:ascii="Times New Roman" w:eastAsia="Times New Roman" w:hAnsi="Times New Roman" w:cs="Times New Roman"/>
          <w:sz w:val="18"/>
        </w:rPr>
        <w:t>, ze</w:t>
      </w:r>
      <w:r>
        <w:rPr>
          <w:rFonts w:ascii="Times New Roman" w:eastAsia="Times New Roman" w:hAnsi="Times New Roman" w:cs="Times New Roman"/>
          <w:sz w:val="18"/>
        </w:rPr>
        <w:t xml:space="preserve"> zm.). </w:t>
      </w:r>
      <w:r>
        <w:t xml:space="preserve"> </w:t>
      </w:r>
    </w:p>
    <w:p w:rsidR="002569AD" w:rsidRDefault="00A030CE">
      <w:pPr>
        <w:pStyle w:val="Nagwek1"/>
        <w:spacing w:after="201"/>
        <w:ind w:left="55"/>
      </w:pPr>
      <w:r>
        <w:t xml:space="preserve">1. ORGAN ADMINISTRACJI ARCHITEKTONICZNO-BUDOWLANEJ  </w:t>
      </w:r>
    </w:p>
    <w:p w:rsidR="002569AD" w:rsidRDefault="00A030CE">
      <w:pPr>
        <w:spacing w:after="209"/>
        <w:ind w:left="46"/>
      </w:pPr>
      <w:r>
        <w:rPr>
          <w:rFonts w:ascii="Times New Roman" w:eastAsia="Times New Roman" w:hAnsi="Times New Roman" w:cs="Times New Roman"/>
        </w:rPr>
        <w:t xml:space="preserve">Nazwa: </w:t>
      </w:r>
      <w:r w:rsidR="00BF0598">
        <w:rPr>
          <w:rFonts w:ascii="Times New Roman" w:eastAsia="Times New Roman" w:hAnsi="Times New Roman" w:cs="Times New Roman"/>
          <w:b/>
        </w:rPr>
        <w:t xml:space="preserve">    S</w:t>
      </w:r>
      <w:r>
        <w:rPr>
          <w:rFonts w:ascii="Times New Roman" w:eastAsia="Times New Roman" w:hAnsi="Times New Roman" w:cs="Times New Roman"/>
          <w:b/>
        </w:rPr>
        <w:t>TAROSTA WIERUSZOWSKI</w:t>
      </w:r>
      <w:r>
        <w:t xml:space="preserve"> </w:t>
      </w:r>
    </w:p>
    <w:p w:rsidR="002569AD" w:rsidRDefault="00A030CE">
      <w:pPr>
        <w:pStyle w:val="Nagwek2"/>
        <w:spacing w:after="284"/>
        <w:ind w:left="55"/>
      </w:pPr>
      <w:r>
        <w:t>2.1. DANE INWESTORA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  <w:r>
        <w:t xml:space="preserve"> </w:t>
      </w:r>
    </w:p>
    <w:p w:rsidR="002569AD" w:rsidRDefault="00A030CE">
      <w:pPr>
        <w:spacing w:after="135" w:line="265" w:lineRule="auto"/>
        <w:ind w:left="7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…………………………………………………………………………..…. </w:t>
      </w:r>
      <w:r>
        <w:t xml:space="preserve"> </w:t>
      </w:r>
    </w:p>
    <w:p w:rsidR="002569AD" w:rsidRDefault="00A030CE">
      <w:pPr>
        <w:spacing w:after="102" w:line="265" w:lineRule="auto"/>
        <w:ind w:left="7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.……………………………………………..…… </w:t>
      </w:r>
      <w:r>
        <w:t xml:space="preserve"> </w:t>
      </w:r>
    </w:p>
    <w:p w:rsidR="002569AD" w:rsidRDefault="00A030CE">
      <w:pPr>
        <w:spacing w:after="3" w:line="384" w:lineRule="auto"/>
        <w:ind w:left="7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………. Nr lokalu: …..…….. </w:t>
      </w:r>
      <w:r>
        <w:t xml:space="preserve"> </w:t>
      </w:r>
    </w:p>
    <w:p w:rsidR="002569AD" w:rsidRDefault="00A030CE">
      <w:pPr>
        <w:spacing w:after="162" w:line="265" w:lineRule="auto"/>
        <w:ind w:left="7" w:hanging="10"/>
        <w:jc w:val="both"/>
      </w:pPr>
      <w:r>
        <w:rPr>
          <w:rFonts w:ascii="Times New Roman" w:eastAsia="Times New Roman" w:hAnsi="Times New Roman" w:cs="Times New Roman"/>
        </w:rPr>
        <w:t xml:space="preserve">Miejscowość: …………………………..  Kod pocztowy: .……….… Poczta: ...…………………..…..  </w:t>
      </w:r>
      <w:r>
        <w:t xml:space="preserve"> </w:t>
      </w:r>
    </w:p>
    <w:p w:rsidR="002569AD" w:rsidRDefault="00A030CE">
      <w:pPr>
        <w:spacing w:after="165" w:line="265" w:lineRule="auto"/>
        <w:ind w:left="7" w:hanging="10"/>
        <w:jc w:val="both"/>
      </w:pPr>
      <w:r>
        <w:rPr>
          <w:rFonts w:ascii="Times New Roman" w:eastAsia="Times New Roman" w:hAnsi="Times New Roman" w:cs="Times New Roman"/>
        </w:rPr>
        <w:t xml:space="preserve">Email (nieobowiązkowo): ……………………………………………………………………………….. </w:t>
      </w:r>
      <w:r>
        <w:t xml:space="preserve"> </w:t>
      </w:r>
    </w:p>
    <w:p w:rsidR="002569AD" w:rsidRDefault="00A030CE">
      <w:pPr>
        <w:spacing w:after="210" w:line="265" w:lineRule="auto"/>
        <w:ind w:left="7" w:hanging="10"/>
        <w:jc w:val="both"/>
      </w:pPr>
      <w:r>
        <w:rPr>
          <w:rFonts w:ascii="Times New Roman" w:eastAsia="Times New Roman" w:hAnsi="Times New Roman" w:cs="Times New Roman"/>
        </w:rPr>
        <w:t xml:space="preserve">Nr tel. (nieobowiązkowo): ………………………………………………………………………………. </w:t>
      </w:r>
      <w:r>
        <w:t xml:space="preserve"> </w:t>
      </w:r>
    </w:p>
    <w:p w:rsidR="002569AD" w:rsidRDefault="00A030CE">
      <w:pPr>
        <w:pStyle w:val="Nagwek2"/>
        <w:ind w:left="55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  <w:r>
        <w:t xml:space="preserve"> </w:t>
      </w:r>
    </w:p>
    <w:p w:rsidR="002569AD" w:rsidRDefault="00A030CE">
      <w:pPr>
        <w:spacing w:after="285" w:line="234" w:lineRule="auto"/>
        <w:ind w:left="326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  <w:r>
        <w:t xml:space="preserve"> </w:t>
      </w:r>
    </w:p>
    <w:p w:rsidR="002569AD" w:rsidRDefault="00A030CE">
      <w:pPr>
        <w:spacing w:after="105" w:line="265" w:lineRule="auto"/>
        <w:ind w:left="7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.…..……………………………………………… </w:t>
      </w:r>
      <w:r>
        <w:t xml:space="preserve"> </w:t>
      </w:r>
    </w:p>
    <w:p w:rsidR="002569AD" w:rsidRDefault="00A030CE">
      <w:pPr>
        <w:spacing w:after="3" w:line="403" w:lineRule="auto"/>
        <w:ind w:left="7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Ulica: ………………………………………………..…….  Nr domu: ………….  Nr lokalu: ……..…. </w:t>
      </w:r>
    </w:p>
    <w:p w:rsidR="002569AD" w:rsidRDefault="00A030CE">
      <w:pPr>
        <w:spacing w:after="137" w:line="397" w:lineRule="auto"/>
        <w:ind w:left="-3" w:firstLine="53"/>
        <w:jc w:val="both"/>
      </w:pPr>
      <w:r>
        <w:rPr>
          <w:rFonts w:ascii="Times New Roman" w:eastAsia="Times New Roman" w:hAnsi="Times New Roman" w:cs="Times New Roman"/>
        </w:rPr>
        <w:t xml:space="preserve">Miejscowość: ………………………….. Kod pocztowy: .……….… Poczta: ...…………………...….. </w:t>
      </w:r>
      <w:r>
        <w:t xml:space="preserve"> </w:t>
      </w: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……….……….……….………………..…………………………………….. </w:t>
      </w:r>
      <w:r>
        <w:t xml:space="preserve"> </w:t>
      </w:r>
    </w:p>
    <w:p w:rsidR="002569AD" w:rsidRDefault="00A030CE">
      <w:pPr>
        <w:pStyle w:val="Nagwek1"/>
        <w:ind w:left="55"/>
      </w:pPr>
      <w:r>
        <w:t>3. DANE PEŁNOMOCNIKA</w:t>
      </w:r>
      <w:r>
        <w:rPr>
          <w:vertAlign w:val="superscript"/>
        </w:rPr>
        <w:t>1)</w:t>
      </w:r>
      <w:r>
        <w:t xml:space="preserve"> </w:t>
      </w:r>
      <w:r>
        <w:rPr>
          <w:vertAlign w:val="superscript"/>
        </w:rPr>
        <w:t xml:space="preserve"> </w:t>
      </w:r>
      <w:r>
        <w:rPr>
          <w:rFonts w:ascii="Calibri" w:eastAsia="Calibri" w:hAnsi="Calibri" w:cs="Calibri"/>
          <w:b w:val="0"/>
        </w:rPr>
        <w:t xml:space="preserve"> </w:t>
      </w:r>
    </w:p>
    <w:p w:rsidR="002569AD" w:rsidRDefault="00A030CE" w:rsidP="00BF0598">
      <w:pPr>
        <w:spacing w:after="0" w:line="240" w:lineRule="auto"/>
        <w:ind w:left="323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  <w:r>
        <w:t xml:space="preserve"> </w:t>
      </w:r>
    </w:p>
    <w:p w:rsidR="002569AD" w:rsidRDefault="00A030CE" w:rsidP="00BF0598">
      <w:pPr>
        <w:tabs>
          <w:tab w:val="center" w:pos="2595"/>
          <w:tab w:val="center" w:pos="3956"/>
          <w:tab w:val="center" w:pos="5952"/>
        </w:tabs>
        <w:spacing w:after="0" w:line="240" w:lineRule="auto"/>
        <w:ind w:left="-6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  <w:r>
        <w:t xml:space="preserve"> </w:t>
      </w:r>
    </w:p>
    <w:p w:rsidR="002569AD" w:rsidRDefault="00A030CE">
      <w:pPr>
        <w:spacing w:after="138" w:line="265" w:lineRule="auto"/>
        <w:ind w:left="7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………………………………………………………………………………………… </w:t>
      </w:r>
    </w:p>
    <w:p w:rsidR="002569AD" w:rsidRDefault="00A030CE">
      <w:pPr>
        <w:spacing w:after="108" w:line="265" w:lineRule="auto"/>
        <w:ind w:left="7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.…………………………..……………………… </w:t>
      </w:r>
      <w:r>
        <w:t xml:space="preserve"> </w:t>
      </w:r>
    </w:p>
    <w:p w:rsidR="002569AD" w:rsidRDefault="00A030CE">
      <w:pPr>
        <w:spacing w:after="3" w:line="362" w:lineRule="auto"/>
        <w:ind w:left="7" w:hanging="10"/>
        <w:jc w:val="both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Ulica: …………………………………………………..………… Nr domu: ………. Nr lokalu: …….. </w:t>
      </w:r>
    </w:p>
    <w:p w:rsidR="002569AD" w:rsidRDefault="00A030CE">
      <w:pPr>
        <w:spacing w:after="0" w:line="411" w:lineRule="auto"/>
        <w:ind w:left="2" w:firstLine="53"/>
      </w:pPr>
      <w:r>
        <w:rPr>
          <w:rFonts w:ascii="Times New Roman" w:eastAsia="Times New Roman" w:hAnsi="Times New Roman" w:cs="Times New Roman"/>
        </w:rPr>
        <w:t xml:space="preserve">Miejscowość: ………………………….. Kod pocztowy: .……….……Poczta: ...…………………….. </w:t>
      </w:r>
      <w:r>
        <w:t xml:space="preserve"> </w:t>
      </w: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……….……….……….………………..……………………………………..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Email (nieobowiązkowo): ……………………………………………………………………………….. </w:t>
      </w:r>
      <w:r>
        <w:t xml:space="preserve"> </w:t>
      </w:r>
    </w:p>
    <w:p w:rsidR="002569AD" w:rsidRDefault="00A030CE">
      <w:pPr>
        <w:spacing w:after="3" w:line="265" w:lineRule="auto"/>
        <w:ind w:left="7" w:hanging="10"/>
        <w:jc w:val="both"/>
      </w:pPr>
      <w:r>
        <w:rPr>
          <w:rFonts w:ascii="Times New Roman" w:eastAsia="Times New Roman" w:hAnsi="Times New Roman" w:cs="Times New Roman"/>
        </w:rPr>
        <w:t xml:space="preserve">Nr tel. (nieobowiązkowo): ………………………………………………………………………………. </w:t>
      </w:r>
      <w:r>
        <w:t xml:space="preserve"> </w:t>
      </w:r>
    </w:p>
    <w:p w:rsidR="005E6981" w:rsidRDefault="005E6981">
      <w:pPr>
        <w:spacing w:after="3" w:line="265" w:lineRule="auto"/>
        <w:ind w:left="7" w:hanging="10"/>
        <w:jc w:val="both"/>
      </w:pPr>
    </w:p>
    <w:p w:rsidR="005E6981" w:rsidRDefault="005E6981">
      <w:pPr>
        <w:spacing w:after="3" w:line="265" w:lineRule="auto"/>
        <w:ind w:left="7" w:hanging="10"/>
        <w:jc w:val="both"/>
      </w:pPr>
    </w:p>
    <w:p w:rsidR="002569AD" w:rsidRDefault="00A030CE">
      <w:pPr>
        <w:pStyle w:val="Nagwek1"/>
        <w:spacing w:after="213"/>
        <w:ind w:left="55"/>
      </w:pPr>
      <w:r>
        <w:lastRenderedPageBreak/>
        <w:t xml:space="preserve">4. INFORMACJE O ROBOTACH BUDOWLANYCH  </w:t>
      </w:r>
    </w:p>
    <w:p w:rsidR="002569AD" w:rsidRDefault="00A030CE" w:rsidP="001503F7">
      <w:pPr>
        <w:spacing w:after="0" w:line="360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Rodzaj, </w:t>
      </w:r>
      <w:r w:rsidR="00A811C9">
        <w:rPr>
          <w:rFonts w:ascii="Times New Roman" w:eastAsia="Times New Roman" w:hAnsi="Times New Roman" w:cs="Times New Roman"/>
        </w:rPr>
        <w:t>z</w:t>
      </w:r>
      <w:r>
        <w:rPr>
          <w:rFonts w:ascii="Times New Roman" w:eastAsia="Times New Roman" w:hAnsi="Times New Roman" w:cs="Times New Roman"/>
        </w:rPr>
        <w:t>akres i sposób wykonywania:</w:t>
      </w:r>
      <w:r w:rsidR="00A811C9">
        <w:rPr>
          <w:rFonts w:ascii="Times New Roman" w:eastAsia="Times New Roman" w:hAnsi="Times New Roman" w:cs="Times New Roman"/>
        </w:rPr>
        <w:t xml:space="preserve"> ...……………………………………………………………….</w:t>
      </w:r>
      <w:r>
        <w:rPr>
          <w:rFonts w:ascii="Times New Roman" w:eastAsia="Times New Roman" w:hAnsi="Times New Roman" w:cs="Times New Roman"/>
        </w:rPr>
        <w:t xml:space="preserve"> </w:t>
      </w:r>
      <w:r w:rsidR="00A811C9">
        <w:rPr>
          <w:rFonts w:ascii="Times New Roman" w:eastAsia="Times New Roman" w:hAnsi="Times New Roman" w:cs="Times New Roman"/>
        </w:rPr>
        <w:t>………</w:t>
      </w:r>
      <w:r>
        <w:rPr>
          <w:rFonts w:ascii="Times New Roman" w:eastAsia="Times New Roman" w:hAnsi="Times New Roman" w:cs="Times New Roman"/>
        </w:rPr>
        <w:t>…………………………………….…………………………</w:t>
      </w:r>
      <w:r w:rsidR="00A811C9">
        <w:rPr>
          <w:rFonts w:ascii="Times New Roman" w:eastAsia="Times New Roman" w:hAnsi="Times New Roman" w:cs="Times New Roman"/>
        </w:rPr>
        <w:t>…………………………………...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</w:p>
    <w:p w:rsidR="002569AD" w:rsidRDefault="00A030CE" w:rsidP="001503F7">
      <w:pPr>
        <w:spacing w:after="0" w:line="360" w:lineRule="auto"/>
        <w:ind w:left="10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…………………………………………………………………….……………………………...……… </w:t>
      </w:r>
    </w:p>
    <w:p w:rsidR="00A811C9" w:rsidRDefault="00A030CE" w:rsidP="001503F7">
      <w:pPr>
        <w:spacing w:after="0" w:line="360" w:lineRule="auto"/>
        <w:ind w:left="10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  <w:r>
        <w:t xml:space="preserve"> </w:t>
      </w: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2569AD" w:rsidRDefault="00A811C9" w:rsidP="001503F7">
      <w:pPr>
        <w:spacing w:after="0" w:line="360" w:lineRule="auto"/>
        <w:ind w:left="10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……………………………………………………………………</w:t>
      </w:r>
      <w:r w:rsidR="00A030CE">
        <w:t xml:space="preserve"> </w:t>
      </w:r>
    </w:p>
    <w:p w:rsidR="002569AD" w:rsidRDefault="00A030CE" w:rsidP="00A811C9">
      <w:pPr>
        <w:spacing w:after="120" w:line="265" w:lineRule="auto"/>
        <w:jc w:val="both"/>
      </w:pPr>
      <w:r>
        <w:rPr>
          <w:rFonts w:ascii="Times New Roman" w:eastAsia="Times New Roman" w:hAnsi="Times New Roman" w:cs="Times New Roman"/>
        </w:rPr>
        <w:t>Planowany termin rozpoczęcia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 xml:space="preserve">: ..………...……...……………..………………………………………. </w:t>
      </w:r>
      <w:r>
        <w:t xml:space="preserve"> </w:t>
      </w:r>
    </w:p>
    <w:p w:rsidR="002569AD" w:rsidRDefault="00A030CE">
      <w:pPr>
        <w:pStyle w:val="Nagwek1"/>
        <w:shd w:val="clear" w:color="auto" w:fill="auto"/>
        <w:spacing w:after="269" w:line="259" w:lineRule="auto"/>
        <w:ind w:left="2" w:firstLine="0"/>
      </w:pPr>
      <w:r>
        <w:rPr>
          <w:shd w:val="clear" w:color="auto" w:fill="D9D9D9"/>
        </w:rPr>
        <w:t>5. DANE NIERUCHOMOŚCI (MIEJSCE WYKONYWANIA ROBÓT BUDOWLANYCH)</w:t>
      </w:r>
      <w:r>
        <w:rPr>
          <w:shd w:val="clear" w:color="auto" w:fill="D9D9D9"/>
          <w:vertAlign w:val="superscript"/>
        </w:rPr>
        <w:t>1)</w:t>
      </w:r>
      <w:r>
        <w:rPr>
          <w:shd w:val="clear" w:color="auto" w:fill="D9D9D9"/>
        </w:rPr>
        <w:t xml:space="preserve"> </w:t>
      </w:r>
      <w:r>
        <w:rPr>
          <w:shd w:val="clear" w:color="auto" w:fill="D9D9D9"/>
          <w:vertAlign w:val="superscript"/>
        </w:rPr>
        <w:t xml:space="preserve"> </w:t>
      </w:r>
      <w:r>
        <w:rPr>
          <w:shd w:val="clear" w:color="auto" w:fill="D9D9D9"/>
        </w:rPr>
        <w:t xml:space="preserve"> </w:t>
      </w:r>
    </w:p>
    <w:p w:rsidR="00A811C9" w:rsidRDefault="00A030CE">
      <w:pPr>
        <w:spacing w:after="3" w:line="363" w:lineRule="auto"/>
        <w:ind w:left="7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Województwo: .……………</w:t>
      </w:r>
      <w:r w:rsidR="00A811C9">
        <w:rPr>
          <w:rFonts w:ascii="Times New Roman" w:eastAsia="Times New Roman" w:hAnsi="Times New Roman" w:cs="Times New Roman"/>
        </w:rPr>
        <w:t xml:space="preserve">……………… </w:t>
      </w:r>
      <w:r>
        <w:rPr>
          <w:rFonts w:ascii="Times New Roman" w:eastAsia="Times New Roman" w:hAnsi="Times New Roman" w:cs="Times New Roman"/>
        </w:rPr>
        <w:t>Powiat: …………………………………………</w:t>
      </w:r>
      <w:r w:rsidR="00A811C9">
        <w:rPr>
          <w:rFonts w:ascii="Times New Roman" w:eastAsia="Times New Roman" w:hAnsi="Times New Roman" w:cs="Times New Roman"/>
        </w:rPr>
        <w:t>…………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2569AD" w:rsidRPr="00A811C9" w:rsidRDefault="00A811C9" w:rsidP="00A811C9">
      <w:pPr>
        <w:spacing w:after="3" w:line="363" w:lineRule="auto"/>
        <w:ind w:left="7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Gmina:.………………..……………………………Ulica: …………………………………………… Nr domu: …………</w:t>
      </w:r>
      <w:r w:rsidR="00A030CE">
        <w:rPr>
          <w:rFonts w:ascii="Times New Roman" w:eastAsia="Times New Roman" w:hAnsi="Times New Roman" w:cs="Times New Roman"/>
        </w:rPr>
        <w:t xml:space="preserve"> Mi</w:t>
      </w:r>
      <w:r>
        <w:rPr>
          <w:rFonts w:ascii="Times New Roman" w:eastAsia="Times New Roman" w:hAnsi="Times New Roman" w:cs="Times New Roman"/>
        </w:rPr>
        <w:t xml:space="preserve">ejscowość: ……………………………………… </w:t>
      </w:r>
      <w:r w:rsidR="00A030CE">
        <w:rPr>
          <w:rFonts w:ascii="Times New Roman" w:eastAsia="Times New Roman" w:hAnsi="Times New Roman" w:cs="Times New Roman"/>
        </w:rPr>
        <w:t>Kod pocztowy:</w:t>
      </w:r>
      <w:r>
        <w:rPr>
          <w:rFonts w:ascii="Times New Roman" w:eastAsia="Times New Roman" w:hAnsi="Times New Roman" w:cs="Times New Roman"/>
        </w:rPr>
        <w:t xml:space="preserve"> .……….……</w:t>
      </w:r>
      <w:r w:rsidR="00A030CE">
        <w:rPr>
          <w:rFonts w:ascii="Times New Roman" w:eastAsia="Times New Roman" w:hAnsi="Times New Roman" w:cs="Times New Roman"/>
        </w:rPr>
        <w:t xml:space="preserve">  </w:t>
      </w:r>
      <w:r w:rsidR="00A030CE">
        <w:t xml:space="preserve"> </w:t>
      </w:r>
    </w:p>
    <w:p w:rsidR="002569AD" w:rsidRDefault="00A030CE">
      <w:pPr>
        <w:spacing w:after="327" w:line="265" w:lineRule="auto"/>
        <w:ind w:left="7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4)</w:t>
      </w:r>
      <w:r>
        <w:rPr>
          <w:rFonts w:ascii="Times New Roman" w:eastAsia="Times New Roman" w:hAnsi="Times New Roman" w:cs="Times New Roman"/>
        </w:rPr>
        <w:t xml:space="preserve">: ………………………….…….…………………………………… </w:t>
      </w:r>
      <w:r>
        <w:t xml:space="preserve"> </w:t>
      </w:r>
    </w:p>
    <w:p w:rsidR="002569AD" w:rsidRDefault="00A030CE" w:rsidP="00BF0598">
      <w:pPr>
        <w:pStyle w:val="Nagwek2"/>
        <w:spacing w:after="0" w:line="240" w:lineRule="auto"/>
        <w:ind w:hanging="11"/>
      </w:pPr>
      <w:r>
        <w:t xml:space="preserve">6. OŚWIADCZENIE W SPRAWIE KORESPONDENCJI ELEKTRONICZNEJ  </w:t>
      </w:r>
    </w:p>
    <w:p w:rsidR="002569AD" w:rsidRDefault="00A030CE" w:rsidP="00BF0598">
      <w:pPr>
        <w:tabs>
          <w:tab w:val="center" w:pos="2842"/>
          <w:tab w:val="center" w:pos="4078"/>
          <w:tab w:val="center" w:pos="5847"/>
        </w:tabs>
        <w:spacing w:after="3" w:line="276" w:lineRule="auto"/>
        <w:ind w:left="-3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  <w:r>
        <w:t xml:space="preserve"> </w:t>
      </w:r>
    </w:p>
    <w:p w:rsidR="002569AD" w:rsidRDefault="00A030CE">
      <w:pPr>
        <w:spacing w:after="155" w:line="265" w:lineRule="auto"/>
        <w:ind w:left="7" w:right="227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w rozumieniu art. 2 pkt 5 ustawy z dnia 18 lipca 2002 r. o świadczeniu usług drogą elektroniczną </w:t>
      </w:r>
      <w:r w:rsidR="00BF0598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(Dz. U. z 2020 r. poz. 344).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2569AD" w:rsidRDefault="00A030CE" w:rsidP="004A1907">
      <w:pPr>
        <w:pStyle w:val="Nagwek2"/>
        <w:spacing w:after="120" w:line="264" w:lineRule="auto"/>
        <w:ind w:hanging="11"/>
      </w:pPr>
      <w:r>
        <w:t xml:space="preserve">7. ZAŁĄCZNIKI  </w:t>
      </w:r>
    </w:p>
    <w:p w:rsidR="00BF0598" w:rsidRDefault="00A030CE">
      <w:pPr>
        <w:numPr>
          <w:ilvl w:val="0"/>
          <w:numId w:val="1"/>
        </w:numPr>
        <w:spacing w:after="0" w:line="350" w:lineRule="auto"/>
        <w:ind w:right="209" w:hanging="566"/>
      </w:pPr>
      <w:r>
        <w:rPr>
          <w:rFonts w:ascii="Times New Roman" w:eastAsia="Times New Roman" w:hAnsi="Times New Roman" w:cs="Times New Roman"/>
          <w:sz w:val="20"/>
        </w:rPr>
        <w:t xml:space="preserve">Oświadczenie o posiadanym prawie do dysponowania nieruchomością na cele budowlane. </w:t>
      </w:r>
      <w:r>
        <w:t xml:space="preserve"> </w:t>
      </w:r>
    </w:p>
    <w:p w:rsidR="002569AD" w:rsidRDefault="00A030CE" w:rsidP="005E6981">
      <w:pPr>
        <w:numPr>
          <w:ilvl w:val="0"/>
          <w:numId w:val="1"/>
        </w:numPr>
        <w:spacing w:after="0" w:line="350" w:lineRule="auto"/>
        <w:ind w:right="209" w:hanging="566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 </w:t>
      </w:r>
      <w:r>
        <w:t xml:space="preserve"> </w:t>
      </w:r>
    </w:p>
    <w:p w:rsidR="002569AD" w:rsidRDefault="00A030CE" w:rsidP="005E6981">
      <w:pPr>
        <w:spacing w:after="0" w:line="240" w:lineRule="auto"/>
        <w:ind w:left="595" w:hanging="11"/>
      </w:pPr>
      <w:r>
        <w:rPr>
          <w:rFonts w:ascii="Times New Roman" w:eastAsia="Times New Roman" w:hAnsi="Times New Roman" w:cs="Times New Roman"/>
          <w:sz w:val="20"/>
        </w:rPr>
        <w:t>o opłacie skarbowej (Dz. U. z 202</w:t>
      </w:r>
      <w:r w:rsidR="00BF0598">
        <w:rPr>
          <w:rFonts w:ascii="Times New Roman" w:eastAsia="Times New Roman" w:hAnsi="Times New Roman" w:cs="Times New Roman"/>
          <w:sz w:val="20"/>
        </w:rPr>
        <w:t>1</w:t>
      </w:r>
      <w:r>
        <w:rPr>
          <w:rFonts w:ascii="Times New Roman" w:eastAsia="Times New Roman" w:hAnsi="Times New Roman" w:cs="Times New Roman"/>
          <w:sz w:val="20"/>
        </w:rPr>
        <w:t xml:space="preserve"> r. poz. </w:t>
      </w:r>
      <w:r w:rsidR="00BF0598">
        <w:rPr>
          <w:rFonts w:ascii="Times New Roman" w:eastAsia="Times New Roman" w:hAnsi="Times New Roman" w:cs="Times New Roman"/>
          <w:sz w:val="20"/>
        </w:rPr>
        <w:t>1923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E6981">
        <w:rPr>
          <w:rFonts w:ascii="Times New Roman" w:eastAsia="Times New Roman" w:hAnsi="Times New Roman" w:cs="Times New Roman"/>
          <w:sz w:val="20"/>
        </w:rPr>
        <w:t>ze</w:t>
      </w:r>
      <w:r w:rsidR="00DE0CE2">
        <w:rPr>
          <w:rFonts w:ascii="Times New Roman" w:eastAsia="Times New Roman" w:hAnsi="Times New Roman" w:cs="Times New Roman"/>
          <w:sz w:val="20"/>
        </w:rPr>
        <w:t xml:space="preserve"> zm.</w:t>
      </w:r>
      <w:r>
        <w:rPr>
          <w:rFonts w:ascii="Times New Roman" w:eastAsia="Times New Roman" w:hAnsi="Times New Roman" w:cs="Times New Roman"/>
          <w:sz w:val="20"/>
        </w:rPr>
        <w:t xml:space="preserve">) – jeżeli inwestor działa przez pełnomocnika. </w:t>
      </w:r>
      <w:r>
        <w:t xml:space="preserve"> </w:t>
      </w:r>
    </w:p>
    <w:p w:rsidR="00BF0598" w:rsidRDefault="00A030CE">
      <w:pPr>
        <w:numPr>
          <w:ilvl w:val="0"/>
          <w:numId w:val="1"/>
        </w:numPr>
        <w:spacing w:after="302"/>
        <w:ind w:right="209" w:hanging="566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</w:t>
      </w:r>
      <w:r w:rsidR="00BF0598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z ustawy  z dnia 16 listopada 2006 r. o opłacie skarbowej. </w:t>
      </w:r>
      <w:r>
        <w:t xml:space="preserve"> </w:t>
      </w:r>
    </w:p>
    <w:p w:rsidR="002569AD" w:rsidRDefault="00A030CE" w:rsidP="00BF0598">
      <w:pPr>
        <w:spacing w:after="302"/>
        <w:ind w:left="566" w:right="209"/>
      </w:pPr>
      <w:r>
        <w:rPr>
          <w:rFonts w:ascii="Times New Roman" w:eastAsia="Times New Roman" w:hAnsi="Times New Roman" w:cs="Times New Roman"/>
          <w:sz w:val="20"/>
        </w:rPr>
        <w:t xml:space="preserve">Inne (wymagane przepisami prawa): </w:t>
      </w:r>
      <w:r>
        <w:t xml:space="preserve"> </w:t>
      </w:r>
    </w:p>
    <w:p w:rsidR="002569AD" w:rsidRDefault="00A030CE">
      <w:pPr>
        <w:numPr>
          <w:ilvl w:val="0"/>
          <w:numId w:val="1"/>
        </w:numPr>
        <w:spacing w:after="135"/>
        <w:ind w:right="209" w:hanging="566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……………………………………………………………………………………………………………. </w:t>
      </w:r>
      <w:r>
        <w:t xml:space="preserve"> </w:t>
      </w:r>
    </w:p>
    <w:p w:rsidR="002569AD" w:rsidRDefault="00A030CE">
      <w:pPr>
        <w:pStyle w:val="Nagwek2"/>
        <w:spacing w:after="29"/>
        <w:ind w:left="55"/>
      </w:pPr>
      <w:r>
        <w:t xml:space="preserve">8. PODPIS INWESTORA (PEŁNOMOCNIKA) I DATA PODPISU  </w:t>
      </w:r>
    </w:p>
    <w:p w:rsidR="002569AD" w:rsidRDefault="00A030CE">
      <w:pPr>
        <w:spacing w:after="444" w:line="234" w:lineRule="auto"/>
        <w:ind w:left="300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zgłoszenia w postaci papierowej. </w:t>
      </w:r>
      <w:r>
        <w:t xml:space="preserve"> </w:t>
      </w:r>
    </w:p>
    <w:p w:rsidR="002569AD" w:rsidRDefault="00A030CE" w:rsidP="00A811C9">
      <w:pPr>
        <w:spacing w:after="147" w:line="265" w:lineRule="auto"/>
        <w:ind w:left="7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sz w:val="28"/>
        </w:rPr>
        <w:t xml:space="preserve">                                             </w:t>
      </w:r>
      <w:r>
        <w:t xml:space="preserve"> </w:t>
      </w:r>
    </w:p>
    <w:p w:rsidR="002569AD" w:rsidRDefault="00A030CE">
      <w:pPr>
        <w:numPr>
          <w:ilvl w:val="0"/>
          <w:numId w:val="2"/>
        </w:numPr>
        <w:spacing w:after="3" w:line="234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  <w:r>
        <w:t xml:space="preserve"> </w:t>
      </w:r>
    </w:p>
    <w:p w:rsidR="002569AD" w:rsidRDefault="00A030CE">
      <w:pPr>
        <w:numPr>
          <w:ilvl w:val="0"/>
          <w:numId w:val="2"/>
        </w:numPr>
        <w:spacing w:after="3" w:line="234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sz w:val="16"/>
        </w:rPr>
        <w:t>ePUAP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wskazuje się w przypadku wyrażenia zgody na doręczanie korespondencji w niniejszej sprawie za pomocą środków komunikacji elektronicznej. </w:t>
      </w:r>
      <w:r>
        <w:t xml:space="preserve"> </w:t>
      </w:r>
    </w:p>
    <w:p w:rsidR="002569AD" w:rsidRDefault="00A030CE">
      <w:pPr>
        <w:numPr>
          <w:ilvl w:val="0"/>
          <w:numId w:val="2"/>
        </w:numPr>
        <w:spacing w:after="3" w:line="234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zgłoszenia budowy tymczasowego obiektu budowlanego w polu „Planowany termin rozpoczęcia” należy wskazać również planowany termin rozbiórki lub przeniesienia w inne miejsce tego obiektu. </w:t>
      </w:r>
      <w:r>
        <w:t xml:space="preserve"> </w:t>
      </w:r>
    </w:p>
    <w:p w:rsidR="002569AD" w:rsidRDefault="00A030CE">
      <w:pPr>
        <w:numPr>
          <w:ilvl w:val="0"/>
          <w:numId w:val="2"/>
        </w:numPr>
        <w:spacing w:after="3" w:line="234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  <w:r>
        <w:t xml:space="preserve"> </w:t>
      </w:r>
    </w:p>
    <w:sectPr w:rsidR="002569AD" w:rsidSect="005E6981">
      <w:pgSz w:w="11906" w:h="16838"/>
      <w:pgMar w:top="851" w:right="1372" w:bottom="567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12D9"/>
    <w:multiLevelType w:val="hybridMultilevel"/>
    <w:tmpl w:val="A4748ABE"/>
    <w:lvl w:ilvl="0" w:tplc="038ECB76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E2DF18">
      <w:start w:val="1"/>
      <w:numFmt w:val="bullet"/>
      <w:lvlText w:val="o"/>
      <w:lvlJc w:val="left"/>
      <w:pPr>
        <w:ind w:left="10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AC87A0">
      <w:start w:val="1"/>
      <w:numFmt w:val="bullet"/>
      <w:lvlText w:val="▪"/>
      <w:lvlJc w:val="left"/>
      <w:pPr>
        <w:ind w:left="1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0C2256">
      <w:start w:val="1"/>
      <w:numFmt w:val="bullet"/>
      <w:lvlText w:val="•"/>
      <w:lvlJc w:val="left"/>
      <w:pPr>
        <w:ind w:left="2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8B2FA">
      <w:start w:val="1"/>
      <w:numFmt w:val="bullet"/>
      <w:lvlText w:val="o"/>
      <w:lvlJc w:val="left"/>
      <w:pPr>
        <w:ind w:left="3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B807AC">
      <w:start w:val="1"/>
      <w:numFmt w:val="bullet"/>
      <w:lvlText w:val="▪"/>
      <w:lvlJc w:val="left"/>
      <w:pPr>
        <w:ind w:left="3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9EDD80">
      <w:start w:val="1"/>
      <w:numFmt w:val="bullet"/>
      <w:lvlText w:val="•"/>
      <w:lvlJc w:val="left"/>
      <w:pPr>
        <w:ind w:left="4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4892D0">
      <w:start w:val="1"/>
      <w:numFmt w:val="bullet"/>
      <w:lvlText w:val="o"/>
      <w:lvlJc w:val="left"/>
      <w:pPr>
        <w:ind w:left="5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AC53E">
      <w:start w:val="1"/>
      <w:numFmt w:val="bullet"/>
      <w:lvlText w:val="▪"/>
      <w:lvlJc w:val="left"/>
      <w:pPr>
        <w:ind w:left="6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E36518"/>
    <w:multiLevelType w:val="hybridMultilevel"/>
    <w:tmpl w:val="22EE515C"/>
    <w:lvl w:ilvl="0" w:tplc="BA20D028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3340882E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E8C8BEF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E396B1D0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0A34BF6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6E10E8A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FAD6780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F204212E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61FA0DD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AD"/>
    <w:rsid w:val="001503F7"/>
    <w:rsid w:val="002569AD"/>
    <w:rsid w:val="004A1907"/>
    <w:rsid w:val="005E6981"/>
    <w:rsid w:val="00A030CE"/>
    <w:rsid w:val="00A811C9"/>
    <w:rsid w:val="00BF0598"/>
    <w:rsid w:val="00D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F2DB7-2295-4FE5-BB85-88BD3651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hd w:val="clear" w:color="auto" w:fill="D9D9D9"/>
      <w:spacing w:after="83" w:line="265" w:lineRule="auto"/>
      <w:ind w:left="56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83" w:line="265" w:lineRule="auto"/>
      <w:ind w:left="5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190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9F92-1FDC-431A-86D3-30785E98C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Darek Lipiński</cp:lastModifiedBy>
  <cp:revision>7</cp:revision>
  <cp:lastPrinted>2022-11-03T09:31:00Z</cp:lastPrinted>
  <dcterms:created xsi:type="dcterms:W3CDTF">2022-03-29T11:55:00Z</dcterms:created>
  <dcterms:modified xsi:type="dcterms:W3CDTF">2022-11-03T11:45:00Z</dcterms:modified>
</cp:coreProperties>
</file>